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1979"/>
        <w:gridCol w:w="1978"/>
        <w:gridCol w:w="1979"/>
        <w:gridCol w:w="1696"/>
        <w:gridCol w:w="1189"/>
        <w:gridCol w:w="1566"/>
        <w:gridCol w:w="1566"/>
        <w:gridCol w:w="1569"/>
        <w:gridCol w:w="1616"/>
      </w:tblGrid>
      <w:tr w:rsidR="002229B0" w14:paraId="78BFE6D7" w14:textId="77777777" w:rsidTr="002229B0">
        <w:trPr>
          <w:jc w:val="center"/>
        </w:trPr>
        <w:tc>
          <w:tcPr>
            <w:tcW w:w="15704" w:type="dxa"/>
            <w:gridSpan w:val="10"/>
            <w:tcBorders>
              <w:top w:val="nil"/>
              <w:left w:val="nil"/>
              <w:right w:val="nil"/>
            </w:tcBorders>
          </w:tcPr>
          <w:p w14:paraId="036FF2BD" w14:textId="49C0FAA8" w:rsidR="002229B0" w:rsidRDefault="002229B0" w:rsidP="002229B0">
            <w:pPr>
              <w:jc w:val="center"/>
            </w:pPr>
            <w:r>
              <w:rPr>
                <w:rFonts w:eastAsia="方正小标宋简体" w:hint="eastAsia"/>
                <w:sz w:val="44"/>
                <w:szCs w:val="44"/>
              </w:rPr>
              <w:t>滨海新区</w:t>
            </w:r>
            <w:r>
              <w:rPr>
                <w:rFonts w:eastAsia="方正小标宋简体"/>
                <w:sz w:val="44"/>
                <w:szCs w:val="44"/>
              </w:rPr>
              <w:t>司法局</w:t>
            </w:r>
            <w:r>
              <w:rPr>
                <w:rFonts w:eastAsia="方正小标宋简体"/>
                <w:sz w:val="44"/>
                <w:szCs w:val="44"/>
              </w:rPr>
              <w:t>202</w:t>
            </w:r>
            <w:r>
              <w:rPr>
                <w:rFonts w:eastAsia="方正小标宋简体"/>
                <w:sz w:val="44"/>
                <w:szCs w:val="44"/>
              </w:rPr>
              <w:t>3</w:t>
            </w:r>
            <w:r>
              <w:rPr>
                <w:rFonts w:eastAsia="方正小标宋简体"/>
                <w:sz w:val="44"/>
                <w:szCs w:val="44"/>
              </w:rPr>
              <w:t>年度</w:t>
            </w:r>
            <w:r>
              <w:rPr>
                <w:rFonts w:eastAsia="方正小标宋简体" w:hint="eastAsia"/>
                <w:sz w:val="44"/>
                <w:szCs w:val="44"/>
              </w:rPr>
              <w:t>法律服务</w:t>
            </w:r>
            <w:r>
              <w:rPr>
                <w:rFonts w:eastAsia="方正小标宋简体"/>
                <w:sz w:val="44"/>
                <w:szCs w:val="44"/>
              </w:rPr>
              <w:t>“</w:t>
            </w:r>
            <w:r>
              <w:rPr>
                <w:rFonts w:eastAsia="方正小标宋简体"/>
                <w:sz w:val="44"/>
                <w:szCs w:val="44"/>
              </w:rPr>
              <w:t>双随机、</w:t>
            </w:r>
            <w:proofErr w:type="gramStart"/>
            <w:r>
              <w:rPr>
                <w:rFonts w:eastAsia="方正小标宋简体"/>
                <w:sz w:val="44"/>
                <w:szCs w:val="44"/>
              </w:rPr>
              <w:t>一</w:t>
            </w:r>
            <w:proofErr w:type="gramEnd"/>
            <w:r>
              <w:rPr>
                <w:rFonts w:eastAsia="方正小标宋简体"/>
                <w:sz w:val="44"/>
                <w:szCs w:val="44"/>
              </w:rPr>
              <w:t>公开</w:t>
            </w:r>
            <w:r>
              <w:rPr>
                <w:rFonts w:eastAsia="方正小标宋简体"/>
                <w:sz w:val="44"/>
                <w:szCs w:val="44"/>
              </w:rPr>
              <w:t>”</w:t>
            </w:r>
            <w:r>
              <w:rPr>
                <w:rFonts w:eastAsia="方正小标宋简体"/>
                <w:sz w:val="44"/>
                <w:szCs w:val="44"/>
              </w:rPr>
              <w:t>抽查工作计划</w:t>
            </w:r>
          </w:p>
        </w:tc>
      </w:tr>
      <w:tr w:rsidR="002229B0" w:rsidRPr="002229B0" w14:paraId="34FD11E2" w14:textId="77777777" w:rsidTr="002229B0">
        <w:trPr>
          <w:trHeight w:hRule="exact" w:val="1134"/>
          <w:jc w:val="center"/>
        </w:trPr>
        <w:tc>
          <w:tcPr>
            <w:tcW w:w="566" w:type="dxa"/>
            <w:vAlign w:val="center"/>
          </w:tcPr>
          <w:p w14:paraId="388E787E" w14:textId="3DDB7177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79" w:type="dxa"/>
            <w:vAlign w:val="center"/>
          </w:tcPr>
          <w:p w14:paraId="4CB14B12" w14:textId="269CAAFD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抽查计划名称</w:t>
            </w:r>
          </w:p>
        </w:tc>
        <w:tc>
          <w:tcPr>
            <w:tcW w:w="1978" w:type="dxa"/>
            <w:vAlign w:val="center"/>
          </w:tcPr>
          <w:p w14:paraId="4899CE73" w14:textId="63586DB2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抽查任务名称</w:t>
            </w:r>
          </w:p>
        </w:tc>
        <w:tc>
          <w:tcPr>
            <w:tcW w:w="1979" w:type="dxa"/>
            <w:vAlign w:val="center"/>
          </w:tcPr>
          <w:p w14:paraId="4F91F49B" w14:textId="527531EF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抽查大类</w:t>
            </w:r>
          </w:p>
        </w:tc>
        <w:tc>
          <w:tcPr>
            <w:tcW w:w="1696" w:type="dxa"/>
            <w:vAlign w:val="center"/>
          </w:tcPr>
          <w:p w14:paraId="2D61CE8D" w14:textId="750989B8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抽查事项</w:t>
            </w:r>
          </w:p>
        </w:tc>
        <w:tc>
          <w:tcPr>
            <w:tcW w:w="1189" w:type="dxa"/>
            <w:vAlign w:val="center"/>
          </w:tcPr>
          <w:p w14:paraId="2F90D463" w14:textId="77777777" w:rsidR="002229B0" w:rsidRDefault="002229B0" w:rsidP="002229B0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事项</w:t>
            </w:r>
          </w:p>
          <w:p w14:paraId="1C3DD4D0" w14:textId="46C285B9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566" w:type="dxa"/>
            <w:vAlign w:val="center"/>
          </w:tcPr>
          <w:p w14:paraId="21BBB314" w14:textId="77777777" w:rsidR="002229B0" w:rsidRPr="002229B0" w:rsidRDefault="002229B0" w:rsidP="002229B0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抽查对象</w:t>
            </w:r>
          </w:p>
          <w:p w14:paraId="0B19DE06" w14:textId="38D1C2A9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范围</w:t>
            </w:r>
          </w:p>
        </w:tc>
        <w:tc>
          <w:tcPr>
            <w:tcW w:w="1566" w:type="dxa"/>
            <w:vAlign w:val="center"/>
          </w:tcPr>
          <w:p w14:paraId="7A6730F7" w14:textId="6225904E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抽查比例</w:t>
            </w: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/</w:t>
            </w: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抽查数量</w:t>
            </w:r>
          </w:p>
        </w:tc>
        <w:tc>
          <w:tcPr>
            <w:tcW w:w="1569" w:type="dxa"/>
            <w:vAlign w:val="center"/>
          </w:tcPr>
          <w:p w14:paraId="006C0327" w14:textId="77777777" w:rsidR="002229B0" w:rsidRDefault="002229B0" w:rsidP="002229B0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抽查</w:t>
            </w:r>
          </w:p>
          <w:p w14:paraId="63CE7B0D" w14:textId="6230AD0F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日期自</w:t>
            </w:r>
          </w:p>
        </w:tc>
        <w:tc>
          <w:tcPr>
            <w:tcW w:w="1616" w:type="dxa"/>
            <w:vAlign w:val="center"/>
          </w:tcPr>
          <w:p w14:paraId="7F8F7C5F" w14:textId="77777777" w:rsidR="002229B0" w:rsidRDefault="002229B0" w:rsidP="002229B0"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抽查</w:t>
            </w:r>
          </w:p>
          <w:p w14:paraId="03537D5D" w14:textId="4AC19575" w:rsidR="002229B0" w:rsidRPr="002229B0" w:rsidRDefault="002229B0" w:rsidP="002229B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229B0"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日期至</w:t>
            </w:r>
          </w:p>
        </w:tc>
      </w:tr>
      <w:tr w:rsidR="002229B0" w:rsidRPr="002229B0" w14:paraId="0231E483" w14:textId="77777777" w:rsidTr="002229B0">
        <w:trPr>
          <w:trHeight w:hRule="exact" w:val="1758"/>
          <w:jc w:val="center"/>
        </w:trPr>
        <w:tc>
          <w:tcPr>
            <w:tcW w:w="566" w:type="dxa"/>
            <w:vAlign w:val="center"/>
          </w:tcPr>
          <w:p w14:paraId="6BA3CE50" w14:textId="06E5B6DD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 w14:paraId="1B6986A2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律师事务所</w:t>
            </w:r>
          </w:p>
          <w:p w14:paraId="3DD96426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执业情况</w:t>
            </w:r>
          </w:p>
          <w:p w14:paraId="062EC149" w14:textId="00BF16C6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978" w:type="dxa"/>
            <w:vAlign w:val="center"/>
          </w:tcPr>
          <w:p w14:paraId="39D3B7A4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律师事务所</w:t>
            </w:r>
          </w:p>
          <w:p w14:paraId="0A38CF18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执业情况</w:t>
            </w:r>
          </w:p>
          <w:p w14:paraId="4AB9C87D" w14:textId="406D8E41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979" w:type="dxa"/>
            <w:vAlign w:val="center"/>
          </w:tcPr>
          <w:p w14:paraId="6300DCF0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律师事务所</w:t>
            </w:r>
          </w:p>
          <w:p w14:paraId="3328D288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执业情况</w:t>
            </w:r>
          </w:p>
          <w:p w14:paraId="544D3B60" w14:textId="40218219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696" w:type="dxa"/>
            <w:vAlign w:val="center"/>
          </w:tcPr>
          <w:p w14:paraId="70D94E0E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律师事务所</w:t>
            </w:r>
          </w:p>
          <w:p w14:paraId="31EBB528" w14:textId="651F75DB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执业情况</w:t>
            </w:r>
          </w:p>
        </w:tc>
        <w:tc>
          <w:tcPr>
            <w:tcW w:w="1189" w:type="dxa"/>
            <w:vAlign w:val="center"/>
          </w:tcPr>
          <w:p w14:paraId="3A918CDC" w14:textId="45620EA1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一般检查事项</w:t>
            </w:r>
          </w:p>
        </w:tc>
        <w:tc>
          <w:tcPr>
            <w:tcW w:w="1566" w:type="dxa"/>
            <w:vAlign w:val="center"/>
          </w:tcPr>
          <w:p w14:paraId="7CD598C7" w14:textId="3EF60F8B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全区各律师事务所</w:t>
            </w:r>
          </w:p>
        </w:tc>
        <w:tc>
          <w:tcPr>
            <w:tcW w:w="1566" w:type="dxa"/>
            <w:vAlign w:val="center"/>
          </w:tcPr>
          <w:p w14:paraId="477A6715" w14:textId="77777777" w:rsidR="002229B0" w:rsidRDefault="002229B0" w:rsidP="002229B0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8"/>
              </w:rPr>
              <w:t>不低于</w:t>
            </w:r>
          </w:p>
          <w:p w14:paraId="295307BA" w14:textId="7F4CFC5D" w:rsidR="002229B0" w:rsidRPr="002229B0" w:rsidRDefault="002229B0" w:rsidP="002229B0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229B0">
              <w:rPr>
                <w:rFonts w:ascii="仿宋" w:eastAsia="仿宋" w:hAnsi="仿宋"/>
                <w:sz w:val="28"/>
                <w:szCs w:val="28"/>
              </w:rPr>
              <w:t>0</w:t>
            </w:r>
            <w:r w:rsidRPr="002229B0">
              <w:rPr>
                <w:rFonts w:ascii="仿宋" w:eastAsia="仿宋" w:hAnsi="仿宋" w:hint="eastAsia"/>
                <w:sz w:val="28"/>
                <w:szCs w:val="28"/>
              </w:rPr>
              <w:t>%</w:t>
            </w:r>
          </w:p>
        </w:tc>
        <w:tc>
          <w:tcPr>
            <w:tcW w:w="1569" w:type="dxa"/>
            <w:vAlign w:val="center"/>
          </w:tcPr>
          <w:p w14:paraId="715C20BE" w14:textId="65924401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2229B0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2229B0">
              <w:rPr>
                <w:rFonts w:ascii="仿宋" w:eastAsia="仿宋" w:hAnsi="仿宋"/>
                <w:sz w:val="28"/>
                <w:szCs w:val="24"/>
              </w:rPr>
              <w:t>023.1.1</w:t>
            </w:r>
          </w:p>
        </w:tc>
        <w:tc>
          <w:tcPr>
            <w:tcW w:w="1616" w:type="dxa"/>
            <w:vAlign w:val="center"/>
          </w:tcPr>
          <w:p w14:paraId="7660FF5F" w14:textId="3747D0FA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2229B0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2229B0">
              <w:rPr>
                <w:rFonts w:ascii="仿宋" w:eastAsia="仿宋" w:hAnsi="仿宋"/>
                <w:sz w:val="28"/>
                <w:szCs w:val="24"/>
              </w:rPr>
              <w:t>023.12.31</w:t>
            </w:r>
          </w:p>
        </w:tc>
      </w:tr>
      <w:tr w:rsidR="002229B0" w:rsidRPr="002229B0" w14:paraId="738C8F0B" w14:textId="77777777" w:rsidTr="002229B0">
        <w:trPr>
          <w:trHeight w:hRule="exact" w:val="1758"/>
          <w:jc w:val="center"/>
        </w:trPr>
        <w:tc>
          <w:tcPr>
            <w:tcW w:w="566" w:type="dxa"/>
            <w:vAlign w:val="center"/>
          </w:tcPr>
          <w:p w14:paraId="4F1838F3" w14:textId="35A4E32D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79" w:type="dxa"/>
            <w:vAlign w:val="center"/>
          </w:tcPr>
          <w:p w14:paraId="5DFEDE15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公证机构</w:t>
            </w:r>
          </w:p>
          <w:p w14:paraId="5A0C4E28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执业情况</w:t>
            </w:r>
          </w:p>
          <w:p w14:paraId="6F4DA76E" w14:textId="053B9694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978" w:type="dxa"/>
            <w:vAlign w:val="center"/>
          </w:tcPr>
          <w:p w14:paraId="384C7928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公证机构</w:t>
            </w:r>
          </w:p>
          <w:p w14:paraId="68D0C055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执业情况</w:t>
            </w:r>
          </w:p>
          <w:p w14:paraId="111D200C" w14:textId="2B6F5DB0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979" w:type="dxa"/>
            <w:vAlign w:val="center"/>
          </w:tcPr>
          <w:p w14:paraId="7CF94EED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公证机构</w:t>
            </w:r>
          </w:p>
          <w:p w14:paraId="0355E552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执业情况</w:t>
            </w:r>
          </w:p>
          <w:p w14:paraId="25633438" w14:textId="114B1AC9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696" w:type="dxa"/>
            <w:vAlign w:val="center"/>
          </w:tcPr>
          <w:p w14:paraId="6498C86E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公证机构</w:t>
            </w:r>
          </w:p>
          <w:p w14:paraId="69D7033C" w14:textId="301CE935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执业情况</w:t>
            </w:r>
          </w:p>
        </w:tc>
        <w:tc>
          <w:tcPr>
            <w:tcW w:w="1189" w:type="dxa"/>
            <w:vAlign w:val="center"/>
          </w:tcPr>
          <w:p w14:paraId="78A40C28" w14:textId="5DD80E14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一般检查事项</w:t>
            </w:r>
          </w:p>
        </w:tc>
        <w:tc>
          <w:tcPr>
            <w:tcW w:w="1566" w:type="dxa"/>
            <w:vAlign w:val="center"/>
          </w:tcPr>
          <w:p w14:paraId="487341EF" w14:textId="3909D2B4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全区各公证机构</w:t>
            </w:r>
          </w:p>
        </w:tc>
        <w:tc>
          <w:tcPr>
            <w:tcW w:w="1566" w:type="dxa"/>
            <w:vAlign w:val="center"/>
          </w:tcPr>
          <w:p w14:paraId="268F4806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sz w:val="28"/>
                <w:szCs w:val="28"/>
              </w:rPr>
              <w:t>不低于</w:t>
            </w:r>
          </w:p>
          <w:p w14:paraId="08B53AC7" w14:textId="3DD16EAA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sz w:val="28"/>
                <w:szCs w:val="28"/>
              </w:rPr>
              <w:t>30%</w:t>
            </w:r>
          </w:p>
        </w:tc>
        <w:tc>
          <w:tcPr>
            <w:tcW w:w="1569" w:type="dxa"/>
            <w:vAlign w:val="center"/>
          </w:tcPr>
          <w:p w14:paraId="2B9CACAD" w14:textId="0EB6F05D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2229B0">
              <w:rPr>
                <w:rFonts w:ascii="仿宋" w:eastAsia="仿宋" w:hAnsi="仿宋"/>
                <w:sz w:val="28"/>
                <w:szCs w:val="24"/>
              </w:rPr>
              <w:t>023.1.1</w:t>
            </w:r>
          </w:p>
        </w:tc>
        <w:tc>
          <w:tcPr>
            <w:tcW w:w="1616" w:type="dxa"/>
            <w:vAlign w:val="center"/>
          </w:tcPr>
          <w:p w14:paraId="34992E28" w14:textId="1B2FE7B8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2229B0">
              <w:rPr>
                <w:rFonts w:ascii="仿宋" w:eastAsia="仿宋" w:hAnsi="仿宋"/>
                <w:sz w:val="28"/>
                <w:szCs w:val="24"/>
              </w:rPr>
              <w:t>023.12.31</w:t>
            </w:r>
          </w:p>
        </w:tc>
      </w:tr>
      <w:tr w:rsidR="002229B0" w:rsidRPr="002229B0" w14:paraId="30875236" w14:textId="77777777" w:rsidTr="002229B0">
        <w:trPr>
          <w:trHeight w:hRule="exact" w:val="1758"/>
          <w:jc w:val="center"/>
        </w:trPr>
        <w:tc>
          <w:tcPr>
            <w:tcW w:w="566" w:type="dxa"/>
            <w:vAlign w:val="center"/>
          </w:tcPr>
          <w:p w14:paraId="72588304" w14:textId="11ABF33E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79" w:type="dxa"/>
            <w:vAlign w:val="center"/>
          </w:tcPr>
          <w:p w14:paraId="688001A0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司法鉴定机构</w:t>
            </w:r>
          </w:p>
          <w:p w14:paraId="3A67CB7C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val="en"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执业</w:t>
            </w: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val="en" w:bidi="ar"/>
              </w:rPr>
              <w:t>情况</w:t>
            </w:r>
          </w:p>
          <w:p w14:paraId="48A7318E" w14:textId="251F3CAF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978" w:type="dxa"/>
            <w:vAlign w:val="center"/>
          </w:tcPr>
          <w:p w14:paraId="7E21F32C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司法鉴定机构</w:t>
            </w:r>
          </w:p>
          <w:p w14:paraId="777AD00C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val="en"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执业</w:t>
            </w: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val="en" w:bidi="ar"/>
              </w:rPr>
              <w:t>情况</w:t>
            </w:r>
          </w:p>
          <w:p w14:paraId="5124ED3A" w14:textId="3D8C604F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979" w:type="dxa"/>
            <w:vAlign w:val="center"/>
          </w:tcPr>
          <w:p w14:paraId="443C88B1" w14:textId="7777777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司法鉴定机构</w:t>
            </w:r>
          </w:p>
          <w:p w14:paraId="6154CE35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val="en"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执业</w:t>
            </w: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val="en" w:bidi="ar"/>
              </w:rPr>
              <w:t>情况</w:t>
            </w:r>
          </w:p>
          <w:p w14:paraId="10AD9F58" w14:textId="0D77B447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696" w:type="dxa"/>
            <w:vAlign w:val="center"/>
          </w:tcPr>
          <w:p w14:paraId="045EC55F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司法鉴定</w:t>
            </w:r>
          </w:p>
          <w:p w14:paraId="7A635FF6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机构执业</w:t>
            </w:r>
          </w:p>
          <w:p w14:paraId="6FC69B34" w14:textId="566BA345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val="en" w:bidi="ar"/>
              </w:rPr>
              <w:t>情况</w:t>
            </w:r>
          </w:p>
        </w:tc>
        <w:tc>
          <w:tcPr>
            <w:tcW w:w="1189" w:type="dxa"/>
            <w:vAlign w:val="center"/>
          </w:tcPr>
          <w:p w14:paraId="313D087C" w14:textId="44A0FC11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一般检查事项</w:t>
            </w:r>
          </w:p>
        </w:tc>
        <w:tc>
          <w:tcPr>
            <w:tcW w:w="1566" w:type="dxa"/>
            <w:vAlign w:val="center"/>
          </w:tcPr>
          <w:p w14:paraId="0D7B5AC9" w14:textId="676BB6C2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全区各司法鉴定机构</w:t>
            </w:r>
          </w:p>
        </w:tc>
        <w:tc>
          <w:tcPr>
            <w:tcW w:w="1566" w:type="dxa"/>
            <w:vAlign w:val="center"/>
          </w:tcPr>
          <w:p w14:paraId="400B9B4D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/>
                <w:sz w:val="28"/>
                <w:szCs w:val="28"/>
              </w:rPr>
              <w:t>不低于</w:t>
            </w:r>
          </w:p>
          <w:p w14:paraId="50568D69" w14:textId="0E5A48DD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2229B0">
              <w:rPr>
                <w:rFonts w:ascii="仿宋" w:eastAsia="仿宋" w:hAnsi="仿宋"/>
                <w:sz w:val="28"/>
                <w:szCs w:val="28"/>
              </w:rPr>
              <w:t>0%</w:t>
            </w:r>
          </w:p>
        </w:tc>
        <w:tc>
          <w:tcPr>
            <w:tcW w:w="1569" w:type="dxa"/>
            <w:vAlign w:val="center"/>
          </w:tcPr>
          <w:p w14:paraId="237BDE6C" w14:textId="17D93FB5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2229B0">
              <w:rPr>
                <w:rFonts w:ascii="仿宋" w:eastAsia="仿宋" w:hAnsi="仿宋"/>
                <w:sz w:val="28"/>
                <w:szCs w:val="24"/>
              </w:rPr>
              <w:t>023.1.1</w:t>
            </w:r>
          </w:p>
        </w:tc>
        <w:tc>
          <w:tcPr>
            <w:tcW w:w="1616" w:type="dxa"/>
            <w:vAlign w:val="center"/>
          </w:tcPr>
          <w:p w14:paraId="62109093" w14:textId="046DCFA2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2229B0">
              <w:rPr>
                <w:rFonts w:ascii="仿宋" w:eastAsia="仿宋" w:hAnsi="仿宋"/>
                <w:sz w:val="28"/>
                <w:szCs w:val="24"/>
              </w:rPr>
              <w:t>023.12.31</w:t>
            </w:r>
          </w:p>
        </w:tc>
      </w:tr>
      <w:tr w:rsidR="002229B0" w:rsidRPr="002229B0" w14:paraId="26866EE9" w14:textId="77777777" w:rsidTr="002229B0">
        <w:trPr>
          <w:trHeight w:hRule="exact" w:val="1758"/>
          <w:jc w:val="center"/>
        </w:trPr>
        <w:tc>
          <w:tcPr>
            <w:tcW w:w="566" w:type="dxa"/>
            <w:vAlign w:val="center"/>
          </w:tcPr>
          <w:p w14:paraId="5269B04B" w14:textId="10C62BE9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979" w:type="dxa"/>
            <w:vAlign w:val="center"/>
          </w:tcPr>
          <w:p w14:paraId="49259215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基层法律</w:t>
            </w:r>
          </w:p>
          <w:p w14:paraId="631D898E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服务所</w:t>
            </w: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执业</w:t>
            </w:r>
          </w:p>
          <w:p w14:paraId="3B9CFC72" w14:textId="7F32F003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情况</w:t>
            </w: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978" w:type="dxa"/>
            <w:vAlign w:val="center"/>
          </w:tcPr>
          <w:p w14:paraId="32931857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基层法律</w:t>
            </w:r>
          </w:p>
          <w:p w14:paraId="50199E71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服务所执业</w:t>
            </w:r>
          </w:p>
          <w:p w14:paraId="108D7B08" w14:textId="01E030EB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情况</w:t>
            </w: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979" w:type="dxa"/>
            <w:vAlign w:val="center"/>
          </w:tcPr>
          <w:p w14:paraId="2A02A4BB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基层法律</w:t>
            </w:r>
          </w:p>
          <w:p w14:paraId="427654FA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服务所执业</w:t>
            </w:r>
          </w:p>
          <w:p w14:paraId="1EB59EAD" w14:textId="50A6D9C1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情况</w:t>
            </w:r>
            <w:r w:rsidRPr="002229B0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检查</w:t>
            </w:r>
          </w:p>
        </w:tc>
        <w:tc>
          <w:tcPr>
            <w:tcW w:w="1696" w:type="dxa"/>
            <w:vAlign w:val="center"/>
          </w:tcPr>
          <w:p w14:paraId="3687919F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基层法律</w:t>
            </w:r>
          </w:p>
          <w:p w14:paraId="7330A3FA" w14:textId="51654EA9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服务所</w:t>
            </w:r>
          </w:p>
          <w:p w14:paraId="3895123D" w14:textId="7905F315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执业情况</w:t>
            </w:r>
          </w:p>
        </w:tc>
        <w:tc>
          <w:tcPr>
            <w:tcW w:w="1189" w:type="dxa"/>
            <w:vAlign w:val="center"/>
          </w:tcPr>
          <w:p w14:paraId="49E97B43" w14:textId="6EF2FA1B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一般检查事项</w:t>
            </w:r>
          </w:p>
        </w:tc>
        <w:tc>
          <w:tcPr>
            <w:tcW w:w="1566" w:type="dxa"/>
            <w:vAlign w:val="center"/>
          </w:tcPr>
          <w:p w14:paraId="1D2A8FA9" w14:textId="457F7BF0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全区各基层法律服务所</w:t>
            </w:r>
          </w:p>
        </w:tc>
        <w:tc>
          <w:tcPr>
            <w:tcW w:w="1566" w:type="dxa"/>
            <w:vAlign w:val="center"/>
          </w:tcPr>
          <w:p w14:paraId="609E3E92" w14:textId="77777777" w:rsid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不低于</w:t>
            </w:r>
          </w:p>
          <w:p w14:paraId="04D60377" w14:textId="6B66C4F1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8"/>
              </w:rPr>
              <w:t>50</w:t>
            </w:r>
            <w:r w:rsidRPr="002229B0">
              <w:rPr>
                <w:rFonts w:ascii="仿宋" w:eastAsia="仿宋" w:hAnsi="仿宋"/>
                <w:sz w:val="28"/>
                <w:szCs w:val="28"/>
              </w:rPr>
              <w:t>%</w:t>
            </w:r>
          </w:p>
        </w:tc>
        <w:tc>
          <w:tcPr>
            <w:tcW w:w="1569" w:type="dxa"/>
            <w:vAlign w:val="center"/>
          </w:tcPr>
          <w:p w14:paraId="214FA122" w14:textId="03C33B45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2229B0">
              <w:rPr>
                <w:rFonts w:ascii="仿宋" w:eastAsia="仿宋" w:hAnsi="仿宋"/>
                <w:sz w:val="28"/>
                <w:szCs w:val="24"/>
              </w:rPr>
              <w:t>023.1.1</w:t>
            </w:r>
          </w:p>
        </w:tc>
        <w:tc>
          <w:tcPr>
            <w:tcW w:w="1616" w:type="dxa"/>
            <w:vAlign w:val="center"/>
          </w:tcPr>
          <w:p w14:paraId="06E551F9" w14:textId="73C56921" w:rsidR="002229B0" w:rsidRPr="002229B0" w:rsidRDefault="002229B0" w:rsidP="002229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9B0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2229B0">
              <w:rPr>
                <w:rFonts w:ascii="仿宋" w:eastAsia="仿宋" w:hAnsi="仿宋"/>
                <w:sz w:val="28"/>
                <w:szCs w:val="24"/>
              </w:rPr>
              <w:t>023.12.31</w:t>
            </w:r>
          </w:p>
        </w:tc>
      </w:tr>
    </w:tbl>
    <w:p w14:paraId="61087373" w14:textId="77777777" w:rsidR="002E5385" w:rsidRPr="002229B0" w:rsidRDefault="002E5385">
      <w:pPr>
        <w:rPr>
          <w:sz w:val="28"/>
          <w:szCs w:val="28"/>
        </w:rPr>
      </w:pPr>
    </w:p>
    <w:sectPr w:rsidR="002E5385" w:rsidRPr="002229B0" w:rsidSect="002229B0">
      <w:pgSz w:w="16838" w:h="11906" w:orient="landscape"/>
      <w:pgMar w:top="1134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B0"/>
    <w:rsid w:val="002229B0"/>
    <w:rsid w:val="002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871F"/>
  <w15:chartTrackingRefBased/>
  <w15:docId w15:val="{165A29B2-814A-4483-AF36-0EDA90D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460817691@qq.com</dc:creator>
  <cp:keywords/>
  <dc:description/>
  <cp:lastModifiedBy>460817691@qq.com</cp:lastModifiedBy>
  <cp:revision>1</cp:revision>
  <dcterms:created xsi:type="dcterms:W3CDTF">2023-01-17T01:07:00Z</dcterms:created>
  <dcterms:modified xsi:type="dcterms:W3CDTF">2023-01-17T01:18:00Z</dcterms:modified>
</cp:coreProperties>
</file>